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BDD2" w14:textId="2E3E6702" w:rsidR="007F3B17" w:rsidRPr="008C4CB4" w:rsidRDefault="007F3B17" w:rsidP="007F3B17">
      <w:pPr>
        <w:jc w:val="center"/>
      </w:pPr>
      <w:r w:rsidRPr="008C4CB4">
        <w:t xml:space="preserve">Working with </w:t>
      </w:r>
      <w:proofErr w:type="spellStart"/>
      <w:r w:rsidRPr="008C4CB4">
        <w:t>SDK_demo</w:t>
      </w:r>
      <w:proofErr w:type="spellEnd"/>
      <w:r w:rsidRPr="008C4CB4">
        <w:t xml:space="preserve"> app &amp; Metrel Simulator</w:t>
      </w:r>
    </w:p>
    <w:p w14:paraId="2B028BF3" w14:textId="1BBFA30D" w:rsidR="007F3B17" w:rsidRPr="008C4CB4" w:rsidRDefault="007F3B17" w:rsidP="007F3B17">
      <w:pPr>
        <w:jc w:val="center"/>
      </w:pPr>
    </w:p>
    <w:p w14:paraId="21DEDEED" w14:textId="2D416EC7" w:rsidR="007F3B17" w:rsidRPr="008C4CB4" w:rsidRDefault="007F3B17" w:rsidP="007F3B17">
      <w:pPr>
        <w:pStyle w:val="ListParagraph"/>
        <w:numPr>
          <w:ilvl w:val="0"/>
          <w:numId w:val="1"/>
        </w:numPr>
      </w:pPr>
      <w:r w:rsidRPr="008C4CB4">
        <w:t>Follow instructions from document »</w:t>
      </w:r>
      <w:r w:rsidRPr="008C4CB4">
        <w:rPr>
          <w:i/>
          <w:iCs/>
        </w:rPr>
        <w:t>Setting of communication between Instrument simulator and PC SW application</w:t>
      </w:r>
      <w:r w:rsidRPr="008C4CB4">
        <w:rPr>
          <w:i/>
          <w:iCs/>
        </w:rPr>
        <w:t>.docx</w:t>
      </w:r>
      <w:r w:rsidRPr="008C4CB4">
        <w:t>« located in folder »</w:t>
      </w:r>
      <w:r w:rsidRPr="008C4CB4">
        <w:rPr>
          <w:i/>
          <w:iCs/>
        </w:rPr>
        <w:t>com0com</w:t>
      </w:r>
      <w:r w:rsidRPr="008C4CB4">
        <w:t xml:space="preserve">«. </w:t>
      </w:r>
    </w:p>
    <w:p w14:paraId="521C5577" w14:textId="77777777" w:rsidR="008C4CB4" w:rsidRPr="008C4CB4" w:rsidRDefault="007F3B17" w:rsidP="007F3B17">
      <w:pPr>
        <w:pStyle w:val="ListParagraph"/>
        <w:numPr>
          <w:ilvl w:val="0"/>
          <w:numId w:val="1"/>
        </w:numPr>
      </w:pPr>
      <w:r w:rsidRPr="008C4CB4">
        <w:t>Run application</w:t>
      </w:r>
      <w:r w:rsidR="008C4CB4" w:rsidRPr="008C4CB4">
        <w:t xml:space="preserve"> “</w:t>
      </w:r>
      <w:r w:rsidRPr="008C4CB4">
        <w:rPr>
          <w:b/>
          <w:bCs/>
          <w:i/>
          <w:iCs/>
        </w:rPr>
        <w:t>Ion.Sdk.DemoApp.exe</w:t>
      </w:r>
      <w:r w:rsidR="008C4CB4" w:rsidRPr="008C4CB4">
        <w:t xml:space="preserve">”, located in folder: </w:t>
      </w:r>
    </w:p>
    <w:p w14:paraId="424383F0" w14:textId="2983FD3F" w:rsidR="007F3B17" w:rsidRPr="008C4CB4" w:rsidRDefault="008C4CB4" w:rsidP="008C4CB4">
      <w:pPr>
        <w:pStyle w:val="ListParagraph"/>
      </w:pPr>
      <w:r w:rsidRPr="008C4CB4">
        <w:rPr>
          <w:i/>
          <w:iCs/>
        </w:rPr>
        <w:t>SDK_11.1.</w:t>
      </w:r>
      <w:proofErr w:type="gramStart"/>
      <w:r w:rsidRPr="008C4CB4">
        <w:rPr>
          <w:i/>
          <w:iCs/>
        </w:rPr>
        <w:t>34.G</w:t>
      </w:r>
      <w:proofErr w:type="gramEnd"/>
      <w:r w:rsidRPr="008C4CB4">
        <w:rPr>
          <w:i/>
          <w:iCs/>
        </w:rPr>
        <w:t>-86e2118e_Metrel_01.07.2021</w:t>
      </w:r>
      <w:r w:rsidRPr="008C4CB4">
        <w:rPr>
          <w:i/>
          <w:iCs/>
        </w:rPr>
        <w:t xml:space="preserve">   </w:t>
      </w:r>
      <w:r w:rsidRPr="008C4CB4">
        <w:sym w:font="Wingdings" w:char="F0E0"/>
      </w:r>
      <w:r w:rsidRPr="008C4CB4">
        <w:t xml:space="preserve">   </w:t>
      </w:r>
      <w:r w:rsidRPr="008C4CB4">
        <w:rPr>
          <w:i/>
          <w:iCs/>
        </w:rPr>
        <w:t>Client</w:t>
      </w:r>
      <w:r w:rsidRPr="008C4CB4">
        <w:rPr>
          <w:i/>
          <w:iCs/>
        </w:rPr>
        <w:t xml:space="preserve">  </w:t>
      </w:r>
      <w:r w:rsidRPr="008C4CB4">
        <w:sym w:font="Wingdings" w:char="F0E0"/>
      </w:r>
      <w:r w:rsidRPr="008C4CB4">
        <w:t xml:space="preserve">   </w:t>
      </w:r>
      <w:r w:rsidRPr="008C4CB4">
        <w:rPr>
          <w:i/>
          <w:iCs/>
        </w:rPr>
        <w:t>demo</w:t>
      </w:r>
      <w:r w:rsidRPr="008C4CB4">
        <w:t xml:space="preserve"> </w:t>
      </w:r>
    </w:p>
    <w:p w14:paraId="47972DCE" w14:textId="06707D2A" w:rsidR="008C4CB4" w:rsidRDefault="008C4CB4" w:rsidP="008C4CB4">
      <w:pPr>
        <w:pStyle w:val="ListParagraph"/>
        <w:numPr>
          <w:ilvl w:val="0"/>
          <w:numId w:val="1"/>
        </w:numPr>
      </w:pPr>
      <w:r w:rsidRPr="008C4CB4">
        <w:t>Select correct COM</w:t>
      </w:r>
      <w:r>
        <w:t xml:space="preserve"> PORT:</w:t>
      </w:r>
    </w:p>
    <w:p w14:paraId="247E6C3B" w14:textId="2AD81745" w:rsidR="008C4CB4" w:rsidRDefault="008C4CB4" w:rsidP="008C4CB4">
      <w:pPr>
        <w:pStyle w:val="ListParagraph"/>
      </w:pPr>
      <w:r>
        <w:rPr>
          <w:noProof/>
        </w:rPr>
        <w:drawing>
          <wp:inline distT="0" distB="0" distL="0" distR="0" wp14:anchorId="13068813" wp14:editId="5C58008D">
            <wp:extent cx="3724008" cy="2491200"/>
            <wp:effectExtent l="0" t="0" r="0" b="4445"/>
            <wp:docPr id="1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40433" cy="2502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16A0A" w14:textId="07062378" w:rsidR="008C4CB4" w:rsidRDefault="008C4CB4" w:rsidP="008C4CB4">
      <w:pPr>
        <w:pStyle w:val="ListParagraph"/>
        <w:numPr>
          <w:ilvl w:val="0"/>
          <w:numId w:val="1"/>
        </w:numPr>
      </w:pPr>
      <w:r>
        <w:t xml:space="preserve">When Simulator and Application are connected there is a green ticker in front of </w:t>
      </w:r>
      <w:proofErr w:type="spellStart"/>
      <w:r>
        <w:t>COMxx</w:t>
      </w:r>
      <w:proofErr w:type="spellEnd"/>
    </w:p>
    <w:p w14:paraId="118B5C2F" w14:textId="161C7117" w:rsidR="008C4CB4" w:rsidRDefault="008C4CB4" w:rsidP="008C4CB4">
      <w:pPr>
        <w:pStyle w:val="ListParagraph"/>
      </w:pPr>
      <w:r>
        <w:rPr>
          <w:noProof/>
        </w:rPr>
        <w:drawing>
          <wp:inline distT="0" distB="0" distL="0" distR="0" wp14:anchorId="5C2B4B68" wp14:editId="03F8BCA3">
            <wp:extent cx="3715420" cy="802271"/>
            <wp:effectExtent l="0" t="0" r="0" b="0"/>
            <wp:docPr id="2" name="Picture 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1769" cy="80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D8C28" w14:textId="5A0D69D9" w:rsidR="008C4CB4" w:rsidRDefault="008C4CB4" w:rsidP="008C4CB4">
      <w:pPr>
        <w:pStyle w:val="ListParagraph"/>
        <w:numPr>
          <w:ilvl w:val="0"/>
          <w:numId w:val="1"/>
        </w:numPr>
      </w:pPr>
      <w:r>
        <w:t>Select Download and import the data to SDK demo app.</w:t>
      </w:r>
    </w:p>
    <w:p w14:paraId="2542956C" w14:textId="7290076F" w:rsidR="008C4CB4" w:rsidRDefault="008C4CB4" w:rsidP="008C4CB4">
      <w:pPr>
        <w:pStyle w:val="ListParagraph"/>
      </w:pPr>
      <w:r>
        <w:rPr>
          <w:noProof/>
        </w:rPr>
        <w:drawing>
          <wp:inline distT="0" distB="0" distL="0" distR="0" wp14:anchorId="1A7A1973" wp14:editId="51CBE992">
            <wp:extent cx="4082620" cy="2731095"/>
            <wp:effectExtent l="0" t="0" r="0" b="0"/>
            <wp:docPr id="3" name="Picture 3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, email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8079" cy="2734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71119" w14:textId="77777777" w:rsidR="008C4CB4" w:rsidRPr="008C4CB4" w:rsidRDefault="008C4CB4" w:rsidP="008C4CB4">
      <w:pPr>
        <w:pStyle w:val="ListParagraph"/>
      </w:pPr>
    </w:p>
    <w:sectPr w:rsidR="008C4CB4" w:rsidRPr="008C4CB4" w:rsidSect="008C4CB4">
      <w:pgSz w:w="11906" w:h="16838"/>
      <w:pgMar w:top="567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1299"/>
    <w:multiLevelType w:val="hybridMultilevel"/>
    <w:tmpl w:val="1B8ABD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B17"/>
    <w:rsid w:val="007F3B17"/>
    <w:rsid w:val="008C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912E"/>
  <w15:chartTrackingRefBased/>
  <w15:docId w15:val="{1C02B364-ED2C-4F07-8F2A-56472CA7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E1E2D-C681-4617-9D2C-991D91BE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Blaž Godina</dc:creator>
  <cp:keywords/>
  <dc:description/>
  <cp:lastModifiedBy>Blaž Godina</cp:lastModifiedBy>
  <cp:revision>1</cp:revision>
  <dcterms:created xsi:type="dcterms:W3CDTF">2021-07-01T10:21:00Z</dcterms:created>
  <dcterms:modified xsi:type="dcterms:W3CDTF">2021-07-01T10:40:00Z</dcterms:modified>
</cp:coreProperties>
</file>